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04" w:rsidRDefault="00127004" w:rsidP="00127004">
      <w:pPr>
        <w:jc w:val="center"/>
        <w:rPr>
          <w:rFonts w:ascii="Cambria" w:hAnsi="Cambria"/>
          <w:b/>
          <w:sz w:val="26"/>
          <w:szCs w:val="26"/>
        </w:rPr>
      </w:pPr>
    </w:p>
    <w:p w:rsidR="003E341E" w:rsidRPr="004F557F" w:rsidRDefault="003E341E" w:rsidP="00A00C6A">
      <w:pPr>
        <w:shd w:val="clear" w:color="auto" w:fill="FFFF00"/>
        <w:jc w:val="center"/>
        <w:rPr>
          <w:rFonts w:ascii="Cambria" w:hAnsi="Cambria"/>
          <w:b/>
          <w:sz w:val="26"/>
          <w:szCs w:val="26"/>
        </w:rPr>
      </w:pPr>
      <w:r w:rsidRPr="004F557F">
        <w:rPr>
          <w:rFonts w:ascii="Cambria" w:hAnsi="Cambria"/>
          <w:b/>
          <w:sz w:val="26"/>
          <w:szCs w:val="26"/>
        </w:rPr>
        <w:t xml:space="preserve">SAMPLE </w:t>
      </w:r>
      <w:r w:rsidR="00262883" w:rsidRPr="00F07547">
        <w:rPr>
          <w:rFonts w:ascii="Cambria" w:hAnsi="Cambria"/>
          <w:b/>
          <w:sz w:val="26"/>
          <w:szCs w:val="26"/>
          <w:u w:val="single"/>
        </w:rPr>
        <w:t>PART-TIME</w:t>
      </w:r>
      <w:r w:rsidR="00262883" w:rsidRPr="004F557F">
        <w:rPr>
          <w:rFonts w:ascii="Cambria" w:hAnsi="Cambria"/>
          <w:b/>
          <w:sz w:val="26"/>
          <w:szCs w:val="26"/>
        </w:rPr>
        <w:t xml:space="preserve"> </w:t>
      </w:r>
      <w:r w:rsidR="00127004">
        <w:rPr>
          <w:rFonts w:ascii="Cambria" w:hAnsi="Cambria"/>
          <w:b/>
          <w:sz w:val="26"/>
          <w:szCs w:val="26"/>
        </w:rPr>
        <w:t>SCHEDULE</w:t>
      </w:r>
    </w:p>
    <w:p w:rsidR="003E341E" w:rsidRDefault="003E341E" w:rsidP="003E341E">
      <w:pPr>
        <w:rPr>
          <w:rFonts w:ascii="Cambria" w:hAnsi="Cambria"/>
          <w:color w:val="0000CC"/>
          <w:sz w:val="20"/>
          <w:szCs w:val="20"/>
        </w:rPr>
      </w:pPr>
    </w:p>
    <w:p w:rsidR="003E341E" w:rsidRPr="009C1F68" w:rsidRDefault="004A63A9" w:rsidP="003E341E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#1 (summer</w:t>
      </w:r>
      <w:r w:rsidR="003E341E"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E341E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ENGL 308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Writing Studies &amp; Healing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4A63A9" w:rsidP="004A63A9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10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41E" w:rsidRPr="003E341E" w:rsidRDefault="004A63A9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</w:t>
            </w:r>
            <w:r w:rsidR="00730293">
              <w:rPr>
                <w:rFonts w:ascii="Cambria" w:hAnsi="Cambria"/>
                <w:color w:val="0000CC"/>
                <w:sz w:val="20"/>
                <w:szCs w:val="20"/>
              </w:rPr>
              <w:t>; RN license not required</w:t>
            </w:r>
          </w:p>
        </w:tc>
      </w:tr>
      <w:tr w:rsidR="004A63A9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A9" w:rsidRPr="004A63A9" w:rsidRDefault="004A63A9" w:rsidP="004A63A9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 xml:space="preserve">SOCG 371U </w:t>
            </w:r>
            <w:r>
              <w:rPr>
                <w:rFonts w:ascii="Cambria" w:hAnsi="Cambria"/>
                <w:i/>
                <w:color w:val="0000CC"/>
                <w:sz w:val="20"/>
                <w:szCs w:val="20"/>
              </w:rPr>
              <w:t>Death &amp; Society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A9" w:rsidRPr="003E341E" w:rsidRDefault="004A63A9" w:rsidP="004A63A9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10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A9" w:rsidRDefault="004A63A9" w:rsidP="00DD22B6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</w:t>
            </w:r>
            <w:r w:rsidR="00730293">
              <w:rPr>
                <w:rFonts w:ascii="Cambria" w:hAnsi="Cambria"/>
                <w:color w:val="0000CC"/>
                <w:sz w:val="20"/>
                <w:szCs w:val="20"/>
              </w:rPr>
              <w:t>; RN license not required</w:t>
            </w:r>
          </w:p>
          <w:p w:rsidR="00DD22B6" w:rsidRPr="003E341E" w:rsidRDefault="006B3D39" w:rsidP="00DD22B6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Prereq: Introductory Sociology</w:t>
            </w:r>
          </w:p>
        </w:tc>
      </w:tr>
    </w:tbl>
    <w:p w:rsidR="003E341E" w:rsidRPr="007455ED" w:rsidRDefault="003E341E" w:rsidP="003E341E">
      <w:pPr>
        <w:rPr>
          <w:rFonts w:ascii="Cambria" w:hAnsi="Cambria"/>
          <w:color w:val="0000CC"/>
          <w:sz w:val="10"/>
          <w:szCs w:val="20"/>
        </w:rPr>
      </w:pPr>
    </w:p>
    <w:p w:rsidR="00335477" w:rsidRPr="009C1F68" w:rsidRDefault="005E0558" w:rsidP="00335477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#2</w:t>
      </w:r>
      <w:r w:rsidR="00335477" w:rsidRPr="009C1F68">
        <w:rPr>
          <w:rFonts w:ascii="Cambria" w:hAnsi="Cambria"/>
          <w:b/>
          <w:sz w:val="20"/>
          <w:szCs w:val="20"/>
        </w:rPr>
        <w:t xml:space="preserve"> (fall)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35477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335477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Role of the Professional Nurse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ENGL 308</w:t>
            </w:r>
          </w:p>
        </w:tc>
      </w:tr>
      <w:tr w:rsidR="00335477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430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Current Nursing Issues &amp; Trends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477" w:rsidRPr="003E341E" w:rsidRDefault="00335477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310</w:t>
            </w:r>
          </w:p>
        </w:tc>
      </w:tr>
    </w:tbl>
    <w:p w:rsidR="00335477" w:rsidRPr="007455ED" w:rsidRDefault="00335477" w:rsidP="003E341E">
      <w:pPr>
        <w:rPr>
          <w:rFonts w:ascii="Cambria" w:hAnsi="Cambria"/>
          <w:color w:val="0000CC"/>
          <w:sz w:val="10"/>
          <w:szCs w:val="20"/>
        </w:rPr>
      </w:pPr>
    </w:p>
    <w:p w:rsidR="003E341E" w:rsidRPr="009C1F68" w:rsidRDefault="005E0558" w:rsidP="003E341E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#3</w:t>
      </w:r>
      <w:r w:rsidR="003E341E" w:rsidRPr="009C1F68">
        <w:rPr>
          <w:rFonts w:ascii="Cambria" w:hAnsi="Cambria"/>
          <w:b/>
          <w:sz w:val="20"/>
          <w:szCs w:val="20"/>
        </w:rPr>
        <w:t xml:space="preserve"> (spring)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E341E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320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Holistic Health Assessment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1D29B5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</w:t>
            </w:r>
            <w:r w:rsidR="001D29B5">
              <w:rPr>
                <w:rFonts w:ascii="Cambria" w:hAnsi="Cambria"/>
                <w:color w:val="0000CC"/>
                <w:sz w:val="20"/>
                <w:szCs w:val="20"/>
              </w:rPr>
              <w:t>-/Co-R</w:t>
            </w: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eq: NURS 310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Evidence-Based Nursing Research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427035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 w:rsidR="001D29B5">
              <w:rPr>
                <w:rFonts w:ascii="Cambria" w:hAnsi="Cambria"/>
                <w:color w:val="0000CC"/>
                <w:sz w:val="20"/>
                <w:szCs w:val="20"/>
              </w:rPr>
              <w:t>s</w:t>
            </w:r>
            <w:r w:rsidR="00427035">
              <w:rPr>
                <w:rFonts w:ascii="Cambria" w:hAnsi="Cambria"/>
                <w:color w:val="0000CC"/>
                <w:sz w:val="20"/>
                <w:szCs w:val="20"/>
              </w:rPr>
              <w:t>: NURS 310 &amp; Statistics</w:t>
            </w:r>
          </w:p>
        </w:tc>
      </w:tr>
    </w:tbl>
    <w:p w:rsidR="003E341E" w:rsidRPr="007455ED" w:rsidRDefault="003E341E" w:rsidP="003E341E">
      <w:pPr>
        <w:rPr>
          <w:rFonts w:ascii="Cambria" w:hAnsi="Cambria"/>
          <w:color w:val="0000CC"/>
          <w:sz w:val="10"/>
          <w:szCs w:val="20"/>
        </w:rPr>
      </w:pPr>
    </w:p>
    <w:p w:rsidR="003E341E" w:rsidRPr="009C1F68" w:rsidRDefault="003E341E" w:rsidP="003E341E">
      <w:pPr>
        <w:rPr>
          <w:rFonts w:ascii="Cambria" w:hAnsi="Cambria"/>
          <w:b/>
          <w:sz w:val="20"/>
          <w:szCs w:val="20"/>
        </w:rPr>
      </w:pPr>
      <w:r w:rsidRPr="009C1F68">
        <w:rPr>
          <w:rFonts w:ascii="Cambria" w:hAnsi="Cambria"/>
          <w:b/>
          <w:sz w:val="20"/>
          <w:szCs w:val="20"/>
        </w:rPr>
        <w:t>Semester #</w:t>
      </w:r>
      <w:r w:rsidR="005E0558">
        <w:rPr>
          <w:rFonts w:ascii="Cambria" w:hAnsi="Cambria"/>
          <w:b/>
          <w:sz w:val="20"/>
          <w:szCs w:val="20"/>
        </w:rPr>
        <w:t>4</w:t>
      </w:r>
      <w:r w:rsidRPr="009C1F68">
        <w:rPr>
          <w:rFonts w:ascii="Cambria" w:hAnsi="Cambria"/>
          <w:b/>
          <w:sz w:val="20"/>
          <w:szCs w:val="20"/>
        </w:rPr>
        <w:t xml:space="preserve"> (summer)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E341E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PHIL 226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Medical Ethics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5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B35554" w:rsidP="00B35554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course, o</w:t>
            </w:r>
            <w:r w:rsidR="003E341E" w:rsidRPr="003E341E">
              <w:rPr>
                <w:rFonts w:ascii="Cambria" w:hAnsi="Cambria"/>
                <w:color w:val="0000CC"/>
                <w:sz w:val="20"/>
                <w:szCs w:val="20"/>
              </w:rPr>
              <w:t>ffered only in summer</w:t>
            </w:r>
          </w:p>
        </w:tc>
      </w:tr>
    </w:tbl>
    <w:p w:rsidR="003E341E" w:rsidRPr="007455ED" w:rsidRDefault="003E341E" w:rsidP="003E341E">
      <w:pPr>
        <w:rPr>
          <w:rFonts w:ascii="Cambria" w:hAnsi="Cambria"/>
          <w:color w:val="0000CC"/>
          <w:sz w:val="10"/>
          <w:szCs w:val="20"/>
        </w:rPr>
      </w:pPr>
    </w:p>
    <w:p w:rsidR="003E341E" w:rsidRPr="009C1F68" w:rsidRDefault="003E341E" w:rsidP="003E341E">
      <w:pPr>
        <w:rPr>
          <w:rFonts w:ascii="Cambria" w:hAnsi="Cambria"/>
          <w:b/>
          <w:sz w:val="20"/>
          <w:szCs w:val="20"/>
        </w:rPr>
      </w:pPr>
      <w:r w:rsidRPr="009C1F68">
        <w:rPr>
          <w:rFonts w:ascii="Cambria" w:hAnsi="Cambria"/>
          <w:b/>
          <w:sz w:val="20"/>
          <w:szCs w:val="20"/>
        </w:rPr>
        <w:t>Semester #</w:t>
      </w:r>
      <w:r w:rsidR="005E0558">
        <w:rPr>
          <w:rFonts w:ascii="Cambria" w:hAnsi="Cambria"/>
          <w:b/>
          <w:sz w:val="20"/>
          <w:szCs w:val="20"/>
        </w:rPr>
        <w:t>5</w:t>
      </w:r>
      <w:r w:rsidRPr="009C1F68">
        <w:rPr>
          <w:rFonts w:ascii="Cambria" w:hAnsi="Cambria"/>
          <w:b/>
          <w:sz w:val="20"/>
          <w:szCs w:val="20"/>
        </w:rPr>
        <w:t xml:space="preserve"> (fall)</w:t>
      </w:r>
    </w:p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780"/>
      </w:tblGrid>
      <w:tr w:rsidR="003E341E" w:rsidRPr="003E341E" w:rsidTr="00730293"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440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Community &amp; Population Health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D01F23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 w:rsidR="004D76D0">
              <w:rPr>
                <w:rFonts w:ascii="Cambria" w:hAnsi="Cambria"/>
                <w:color w:val="0000CC"/>
                <w:sz w:val="20"/>
                <w:szCs w:val="20"/>
              </w:rPr>
              <w:t>s</w:t>
            </w:r>
            <w:r w:rsidR="00D01F23">
              <w:rPr>
                <w:rFonts w:ascii="Cambria" w:hAnsi="Cambria"/>
                <w:color w:val="0000CC"/>
                <w:sz w:val="20"/>
                <w:szCs w:val="20"/>
              </w:rPr>
              <w:t>: NURS 310 &amp; Statistics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ED066A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NURS 5</w:t>
            </w:r>
            <w:r w:rsidR="00ED066A">
              <w:rPr>
                <w:rFonts w:ascii="Cambria" w:hAnsi="Cambria"/>
                <w:color w:val="0000CC"/>
                <w:sz w:val="20"/>
                <w:szCs w:val="20"/>
              </w:rPr>
              <w:t>1</w:t>
            </w: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Nursing Informatics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 w:rsidP="004D76D0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</w:tc>
      </w:tr>
      <w:tr w:rsidR="003E341E" w:rsidRPr="003E341E" w:rsidTr="00730293"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490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BSN Practicum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41E" w:rsidRPr="003E341E" w:rsidRDefault="003E341E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  <w:p w:rsidR="003E341E" w:rsidRPr="003E341E" w:rsidRDefault="003E341E" w:rsidP="004D76D0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440</w:t>
            </w:r>
          </w:p>
        </w:tc>
      </w:tr>
    </w:tbl>
    <w:p w:rsidR="003E341E" w:rsidRDefault="008F6F0A" w:rsidP="003E341E">
      <w:pPr>
        <w:rPr>
          <w:rFonts w:ascii="Cambria" w:hAnsi="Cambria"/>
          <w:color w:val="0000CC"/>
          <w:sz w:val="20"/>
          <w:szCs w:val="20"/>
        </w:rPr>
      </w:pPr>
      <w:r>
        <w:rPr>
          <w:rFonts w:ascii="Cambria" w:hAnsi="Cambria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144145</wp:posOffset>
                </wp:positionV>
                <wp:extent cx="68961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E84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11.35pt" to="504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" strokecolor="#00b050" strokeweight="4pt">
                <v:stroke joinstyle="miter"/>
              </v:line>
            </w:pict>
          </mc:Fallback>
        </mc:AlternateContent>
      </w:r>
    </w:p>
    <w:p w:rsidR="00262883" w:rsidRDefault="00262883" w:rsidP="003E341E">
      <w:pPr>
        <w:rPr>
          <w:rFonts w:ascii="Cambria" w:hAnsi="Cambria"/>
          <w:color w:val="0000CC"/>
          <w:sz w:val="20"/>
          <w:szCs w:val="20"/>
        </w:rPr>
      </w:pPr>
    </w:p>
    <w:p w:rsidR="00262883" w:rsidRPr="004F557F" w:rsidRDefault="00262883" w:rsidP="00A00C6A">
      <w:pPr>
        <w:shd w:val="clear" w:color="auto" w:fill="FFFF00"/>
        <w:jc w:val="center"/>
        <w:rPr>
          <w:rFonts w:ascii="Cambria" w:hAnsi="Cambria"/>
          <w:b/>
          <w:sz w:val="26"/>
          <w:szCs w:val="26"/>
        </w:rPr>
      </w:pPr>
      <w:r w:rsidRPr="004F557F">
        <w:rPr>
          <w:rFonts w:ascii="Cambria" w:hAnsi="Cambria"/>
          <w:b/>
          <w:sz w:val="26"/>
          <w:szCs w:val="26"/>
        </w:rPr>
        <w:t xml:space="preserve">SAMPLE </w:t>
      </w:r>
      <w:r w:rsidRPr="00F07547">
        <w:rPr>
          <w:rFonts w:ascii="Cambria" w:hAnsi="Cambria"/>
          <w:b/>
          <w:sz w:val="26"/>
          <w:szCs w:val="26"/>
          <w:u w:val="single"/>
        </w:rPr>
        <w:t>FULL-TIME</w:t>
      </w:r>
      <w:r w:rsidR="00127004">
        <w:rPr>
          <w:rFonts w:ascii="Cambria" w:hAnsi="Cambria"/>
          <w:b/>
          <w:sz w:val="26"/>
          <w:szCs w:val="26"/>
        </w:rPr>
        <w:t xml:space="preserve"> SCHEDULE</w:t>
      </w:r>
    </w:p>
    <w:p w:rsidR="00262883" w:rsidRDefault="00262883" w:rsidP="00262883">
      <w:pPr>
        <w:rPr>
          <w:rFonts w:ascii="Cambria" w:hAnsi="Cambria"/>
          <w:color w:val="0000CC"/>
          <w:sz w:val="20"/>
          <w:szCs w:val="20"/>
        </w:rPr>
      </w:pPr>
    </w:p>
    <w:p w:rsidR="00262883" w:rsidRPr="009C1F68" w:rsidRDefault="00262883" w:rsidP="00262883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#1 (summer</w:t>
      </w:r>
      <w:r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8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330"/>
      </w:tblGrid>
      <w:tr w:rsidR="00262883" w:rsidRPr="003E341E" w:rsidTr="007D66AB">
        <w:trPr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262883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ENGL 308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Writing Studies &amp; Healing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10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83" w:rsidRPr="003E341E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</w:t>
            </w:r>
          </w:p>
        </w:tc>
      </w:tr>
      <w:tr w:rsidR="00B35554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54" w:rsidRPr="004A63A9" w:rsidRDefault="00B35554" w:rsidP="00B35554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 xml:space="preserve">SOCG 371U </w:t>
            </w:r>
            <w:r>
              <w:rPr>
                <w:rFonts w:ascii="Cambria" w:hAnsi="Cambria"/>
                <w:i/>
                <w:color w:val="0000CC"/>
                <w:sz w:val="20"/>
                <w:szCs w:val="20"/>
              </w:rPr>
              <w:t>Death &amp; Society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54" w:rsidRPr="003E341E" w:rsidRDefault="00B35554" w:rsidP="00B35554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10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54" w:rsidRDefault="00B35554" w:rsidP="00B35554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</w:t>
            </w:r>
          </w:p>
          <w:p w:rsidR="00DD22B6" w:rsidRPr="003E341E" w:rsidRDefault="00DD22B6" w:rsidP="006B3D39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 xml:space="preserve">Prereq: </w:t>
            </w:r>
            <w:r w:rsidR="006B3D39">
              <w:rPr>
                <w:rFonts w:ascii="Cambria" w:hAnsi="Cambria"/>
                <w:color w:val="0000CC"/>
                <w:sz w:val="20"/>
                <w:szCs w:val="20"/>
              </w:rPr>
              <w:t>I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 xml:space="preserve">ntroductory </w:t>
            </w:r>
            <w:r w:rsidR="006B3D39">
              <w:rPr>
                <w:rFonts w:ascii="Cambria" w:hAnsi="Cambria"/>
                <w:color w:val="0000CC"/>
                <w:sz w:val="20"/>
                <w:szCs w:val="20"/>
              </w:rPr>
              <w:t>S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ociology</w:t>
            </w:r>
          </w:p>
        </w:tc>
      </w:tr>
      <w:tr w:rsidR="00B35554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54" w:rsidRPr="003E341E" w:rsidRDefault="00B35554" w:rsidP="00B35554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PHIL 226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Medical Ethics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54" w:rsidRPr="003E341E" w:rsidRDefault="00B35554" w:rsidP="00B35554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5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554" w:rsidRPr="003E341E" w:rsidRDefault="00B35554" w:rsidP="00B35554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>
              <w:rPr>
                <w:rFonts w:ascii="Cambria" w:hAnsi="Cambria"/>
                <w:color w:val="0000CC"/>
                <w:sz w:val="20"/>
                <w:szCs w:val="20"/>
              </w:rPr>
              <w:t>Online course</w:t>
            </w:r>
            <w:r w:rsidR="001D29B5">
              <w:rPr>
                <w:rFonts w:ascii="Cambria" w:hAnsi="Cambria"/>
                <w:color w:val="0000CC"/>
                <w:sz w:val="20"/>
                <w:szCs w:val="20"/>
              </w:rPr>
              <w:t>, offered only in summer</w:t>
            </w:r>
          </w:p>
        </w:tc>
      </w:tr>
    </w:tbl>
    <w:p w:rsidR="00262883" w:rsidRPr="007455ED" w:rsidRDefault="00262883" w:rsidP="00262883">
      <w:pPr>
        <w:rPr>
          <w:rFonts w:ascii="Cambria" w:hAnsi="Cambria"/>
          <w:color w:val="0000CC"/>
          <w:sz w:val="10"/>
          <w:szCs w:val="20"/>
        </w:rPr>
      </w:pPr>
    </w:p>
    <w:p w:rsidR="00262883" w:rsidRPr="009C1F68" w:rsidRDefault="00262883" w:rsidP="00262883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Semester #2</w:t>
      </w:r>
      <w:r w:rsidRPr="009C1F68">
        <w:rPr>
          <w:rFonts w:ascii="Cambria" w:hAnsi="Cambria"/>
          <w:b/>
          <w:sz w:val="20"/>
          <w:szCs w:val="20"/>
        </w:rPr>
        <w:t xml:space="preserve"> (fall)</w:t>
      </w:r>
    </w:p>
    <w:tbl>
      <w:tblPr>
        <w:tblW w:w="8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330"/>
      </w:tblGrid>
      <w:tr w:rsidR="00262883" w:rsidRPr="003E341E" w:rsidTr="007D66AB">
        <w:trPr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262883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Role of the Professional Nurse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ENGL 308</w:t>
            </w:r>
          </w:p>
        </w:tc>
      </w:tr>
      <w:tr w:rsidR="00262883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83" w:rsidRPr="003E341E" w:rsidRDefault="00262883" w:rsidP="00262883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320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Holistic Health Assessment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83" w:rsidRPr="003E341E" w:rsidRDefault="00262883" w:rsidP="00262883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83" w:rsidRPr="003E341E" w:rsidRDefault="00262883" w:rsidP="00262883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-/Co-Req</w:t>
            </w: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: NURS 310</w:t>
            </w:r>
          </w:p>
        </w:tc>
      </w:tr>
      <w:tr w:rsidR="00262883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83" w:rsidRPr="003E341E" w:rsidRDefault="00262883" w:rsidP="00262883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430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Current Nursing Issues &amp; Trends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83" w:rsidRPr="003E341E" w:rsidRDefault="00262883" w:rsidP="00262883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83" w:rsidRPr="003E341E" w:rsidRDefault="00262883" w:rsidP="00262883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310</w:t>
            </w:r>
          </w:p>
        </w:tc>
      </w:tr>
      <w:tr w:rsidR="00262883" w:rsidRPr="003E341E" w:rsidTr="00262883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83" w:rsidRPr="003E341E" w:rsidRDefault="00262883" w:rsidP="00262883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410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Evidence-Based Nursing Research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83" w:rsidRPr="003E341E" w:rsidRDefault="00262883" w:rsidP="00262883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883" w:rsidRPr="003E341E" w:rsidRDefault="00262883" w:rsidP="00262883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 w:rsidR="001D29B5">
              <w:rPr>
                <w:rFonts w:ascii="Cambria" w:hAnsi="Cambria"/>
                <w:color w:val="0000CC"/>
                <w:sz w:val="20"/>
                <w:szCs w:val="20"/>
              </w:rPr>
              <w:t>s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: NURS 310 &amp; Statistics</w:t>
            </w:r>
          </w:p>
        </w:tc>
      </w:tr>
    </w:tbl>
    <w:p w:rsidR="00262883" w:rsidRPr="007455ED" w:rsidRDefault="00262883" w:rsidP="00262883">
      <w:pPr>
        <w:rPr>
          <w:rFonts w:ascii="Cambria" w:hAnsi="Cambria"/>
          <w:color w:val="0000CC"/>
          <w:sz w:val="10"/>
          <w:szCs w:val="20"/>
        </w:rPr>
      </w:pPr>
    </w:p>
    <w:p w:rsidR="00262883" w:rsidRPr="009C1F68" w:rsidRDefault="00262883" w:rsidP="00262883">
      <w:pPr>
        <w:rPr>
          <w:rFonts w:ascii="Cambria" w:hAnsi="Cambria"/>
          <w:b/>
          <w:sz w:val="20"/>
          <w:szCs w:val="20"/>
        </w:rPr>
      </w:pPr>
      <w:r w:rsidRPr="009C1F68">
        <w:rPr>
          <w:rFonts w:ascii="Cambria" w:hAnsi="Cambria"/>
          <w:b/>
          <w:sz w:val="20"/>
          <w:szCs w:val="20"/>
        </w:rPr>
        <w:t>Semester #</w:t>
      </w:r>
      <w:r w:rsidR="00B35554">
        <w:rPr>
          <w:rFonts w:ascii="Cambria" w:hAnsi="Cambria"/>
          <w:b/>
          <w:sz w:val="20"/>
          <w:szCs w:val="20"/>
        </w:rPr>
        <w:t>3</w:t>
      </w:r>
      <w:r w:rsidRPr="009C1F68">
        <w:rPr>
          <w:rFonts w:ascii="Cambria" w:hAnsi="Cambria"/>
          <w:b/>
          <w:sz w:val="20"/>
          <w:szCs w:val="20"/>
        </w:rPr>
        <w:t xml:space="preserve"> (</w:t>
      </w:r>
      <w:r w:rsidR="00B35554">
        <w:rPr>
          <w:rFonts w:ascii="Cambria" w:hAnsi="Cambria"/>
          <w:b/>
          <w:sz w:val="20"/>
          <w:szCs w:val="20"/>
        </w:rPr>
        <w:t>spring</w:t>
      </w:r>
      <w:r w:rsidRPr="009C1F68">
        <w:rPr>
          <w:rFonts w:ascii="Cambria" w:hAnsi="Cambria"/>
          <w:b/>
          <w:sz w:val="20"/>
          <w:szCs w:val="20"/>
        </w:rPr>
        <w:t>)</w:t>
      </w:r>
    </w:p>
    <w:tbl>
      <w:tblPr>
        <w:tblW w:w="89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620"/>
        <w:gridCol w:w="3330"/>
      </w:tblGrid>
      <w:tr w:rsidR="00262883" w:rsidRPr="003E341E" w:rsidTr="007D66AB">
        <w:trPr>
          <w:jc w:val="center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Name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Course Length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jc w:val="center"/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Notes</w:t>
            </w:r>
          </w:p>
        </w:tc>
      </w:tr>
      <w:tr w:rsidR="00262883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440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Community &amp; Population Health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First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</w:t>
            </w:r>
            <w:r>
              <w:rPr>
                <w:rFonts w:ascii="Cambria" w:hAnsi="Cambria"/>
                <w:color w:val="0000CC"/>
                <w:sz w:val="20"/>
                <w:szCs w:val="20"/>
              </w:rPr>
              <w:t>s: NURS 310 &amp; Statistics</w:t>
            </w:r>
          </w:p>
        </w:tc>
      </w:tr>
      <w:tr w:rsidR="00262883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ED066A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NURS 5</w:t>
            </w:r>
            <w:r w:rsidR="00ED066A">
              <w:rPr>
                <w:rFonts w:ascii="Cambria" w:hAnsi="Cambria"/>
                <w:color w:val="0000CC"/>
                <w:sz w:val="20"/>
                <w:szCs w:val="20"/>
              </w:rPr>
              <w:t>1</w:t>
            </w:r>
            <w:bookmarkStart w:id="0" w:name="_GoBack"/>
            <w:bookmarkEnd w:id="0"/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Nursing Informatics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Second 8 weeks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</w:tc>
      </w:tr>
      <w:tr w:rsidR="00262883" w:rsidRPr="003E341E" w:rsidTr="007D66AB">
        <w:trPr>
          <w:jc w:val="center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 xml:space="preserve">NURS 490 </w:t>
            </w:r>
            <w:r w:rsidRPr="003E341E">
              <w:rPr>
                <w:rFonts w:ascii="Cambria" w:hAnsi="Cambria"/>
                <w:i/>
                <w:iCs/>
                <w:color w:val="0000CC"/>
                <w:sz w:val="20"/>
                <w:szCs w:val="20"/>
              </w:rPr>
              <w:t>BSN Practicum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Pr="003E341E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Full semester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883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Prereqs: NURS 310, 320, 410 &amp; 430</w:t>
            </w:r>
          </w:p>
          <w:p w:rsidR="00262883" w:rsidRPr="003E341E" w:rsidRDefault="00262883" w:rsidP="007D66AB">
            <w:pPr>
              <w:rPr>
                <w:rFonts w:ascii="Cambria" w:hAnsi="Cambria"/>
                <w:color w:val="0000CC"/>
                <w:sz w:val="20"/>
                <w:szCs w:val="20"/>
              </w:rPr>
            </w:pPr>
            <w:r w:rsidRPr="003E341E">
              <w:rPr>
                <w:rFonts w:ascii="Cambria" w:hAnsi="Cambria"/>
                <w:color w:val="0000CC"/>
                <w:sz w:val="20"/>
                <w:szCs w:val="20"/>
              </w:rPr>
              <w:t>Pre-/Co-Req: NURS 440</w:t>
            </w:r>
          </w:p>
        </w:tc>
      </w:tr>
    </w:tbl>
    <w:p w:rsidR="00262883" w:rsidRDefault="00262883" w:rsidP="00B35554">
      <w:pPr>
        <w:rPr>
          <w:rFonts w:ascii="Cambria" w:hAnsi="Cambria"/>
          <w:color w:val="0000CC"/>
          <w:sz w:val="20"/>
          <w:szCs w:val="20"/>
        </w:rPr>
      </w:pPr>
    </w:p>
    <w:p w:rsidR="007455ED" w:rsidRPr="007455ED" w:rsidRDefault="007455ED" w:rsidP="00B35554">
      <w:pPr>
        <w:rPr>
          <w:rFonts w:ascii="Cambria" w:hAnsi="Cambria"/>
          <w:color w:val="C00000"/>
          <w:sz w:val="20"/>
          <w:szCs w:val="20"/>
        </w:rPr>
      </w:pPr>
      <w:r>
        <w:rPr>
          <w:rFonts w:ascii="Cambria" w:hAnsi="Cambria"/>
          <w:color w:val="C00000"/>
          <w:sz w:val="20"/>
          <w:szCs w:val="20"/>
        </w:rPr>
        <w:t xml:space="preserve">Note: These sample schedules do not include any missing general education courses the student might still need to take. If the student </w:t>
      </w:r>
      <w:r>
        <w:rPr>
          <w:rFonts w:ascii="Cambria" w:hAnsi="Cambria"/>
          <w:i/>
          <w:color w:val="C00000"/>
          <w:sz w:val="20"/>
          <w:szCs w:val="20"/>
        </w:rPr>
        <w:t>is</w:t>
      </w:r>
      <w:r>
        <w:rPr>
          <w:rFonts w:ascii="Cambria" w:hAnsi="Cambria"/>
          <w:color w:val="C00000"/>
          <w:sz w:val="20"/>
          <w:szCs w:val="20"/>
        </w:rPr>
        <w:t xml:space="preserve"> missing any of the 90 general education credits, he/she must adjust the above schedule to fit those missing courses into it.</w:t>
      </w:r>
    </w:p>
    <w:sectPr w:rsidR="007455ED" w:rsidRPr="007455ED" w:rsidSect="007455ED">
      <w:headerReference w:type="default" r:id="rId6"/>
      <w:footerReference w:type="default" r:id="rId7"/>
      <w:pgSz w:w="12240" w:h="15840"/>
      <w:pgMar w:top="576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02" w:rsidRDefault="00D74602" w:rsidP="0019013F">
      <w:r>
        <w:separator/>
      </w:r>
    </w:p>
  </w:endnote>
  <w:endnote w:type="continuationSeparator" w:id="0">
    <w:p w:rsidR="00D74602" w:rsidRDefault="00D74602" w:rsidP="0019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3F" w:rsidRPr="0019013F" w:rsidRDefault="0019013F" w:rsidP="0019013F">
    <w:pPr>
      <w:pStyle w:val="Footer"/>
      <w:jc w:val="right"/>
      <w:rPr>
        <w:rFonts w:asciiTheme="minorHAnsi" w:hAnsiTheme="minorHAnsi"/>
        <w:sz w:val="20"/>
      </w:rPr>
    </w:pPr>
    <w:r w:rsidRPr="0019013F">
      <w:rPr>
        <w:rFonts w:asciiTheme="minorHAnsi" w:hAnsiTheme="minorHAnsi"/>
        <w:sz w:val="20"/>
      </w:rPr>
      <w:t>Note: Each course is 3 credits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02" w:rsidRDefault="00D74602" w:rsidP="0019013F">
      <w:r>
        <w:separator/>
      </w:r>
    </w:p>
  </w:footnote>
  <w:footnote w:type="continuationSeparator" w:id="0">
    <w:p w:rsidR="00D74602" w:rsidRDefault="00D74602" w:rsidP="0019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004" w:rsidRPr="00127004" w:rsidRDefault="00127004" w:rsidP="00127004">
    <w:pPr>
      <w:pStyle w:val="Header"/>
      <w:tabs>
        <w:tab w:val="clear" w:pos="9360"/>
      </w:tabs>
      <w:ind w:right="-810"/>
      <w:jc w:val="right"/>
      <w:rPr>
        <w:rFonts w:ascii="Arial Rounded MT Bold" w:hAnsi="Arial Rounded MT Bold"/>
        <w:color w:val="C00000"/>
      </w:rPr>
    </w:pPr>
    <w:r w:rsidRPr="00127004">
      <w:rPr>
        <w:rFonts w:ascii="Arial Rounded MT Bold" w:hAnsi="Arial Rounded MT Bold"/>
        <w:color w:val="C00000"/>
      </w:rPr>
      <w:t>SAMPLE SCHEDULES FOR A SUMMER START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1E"/>
    <w:rsid w:val="0004119F"/>
    <w:rsid w:val="00127004"/>
    <w:rsid w:val="0019013F"/>
    <w:rsid w:val="001D29B5"/>
    <w:rsid w:val="001D5459"/>
    <w:rsid w:val="00216DB5"/>
    <w:rsid w:val="002306DB"/>
    <w:rsid w:val="00262883"/>
    <w:rsid w:val="003020D4"/>
    <w:rsid w:val="00324496"/>
    <w:rsid w:val="00335477"/>
    <w:rsid w:val="003C6FA9"/>
    <w:rsid w:val="003D64B3"/>
    <w:rsid w:val="003E341E"/>
    <w:rsid w:val="003F5A97"/>
    <w:rsid w:val="00427035"/>
    <w:rsid w:val="004A63A9"/>
    <w:rsid w:val="004D76D0"/>
    <w:rsid w:val="004F557F"/>
    <w:rsid w:val="00536709"/>
    <w:rsid w:val="0057423F"/>
    <w:rsid w:val="005E0558"/>
    <w:rsid w:val="005E6E11"/>
    <w:rsid w:val="00622016"/>
    <w:rsid w:val="006B3D39"/>
    <w:rsid w:val="00730293"/>
    <w:rsid w:val="007455ED"/>
    <w:rsid w:val="00762623"/>
    <w:rsid w:val="00796672"/>
    <w:rsid w:val="007D4D63"/>
    <w:rsid w:val="007F6EBE"/>
    <w:rsid w:val="008F6F0A"/>
    <w:rsid w:val="009C1F68"/>
    <w:rsid w:val="00A00C6A"/>
    <w:rsid w:val="00A26C40"/>
    <w:rsid w:val="00B35554"/>
    <w:rsid w:val="00C448CB"/>
    <w:rsid w:val="00D01F23"/>
    <w:rsid w:val="00D74602"/>
    <w:rsid w:val="00DD22B6"/>
    <w:rsid w:val="00ED066A"/>
    <w:rsid w:val="00F07547"/>
    <w:rsid w:val="00F43C89"/>
    <w:rsid w:val="00F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DBA3F-994F-4093-B4C6-4903587C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4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A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13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1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Hall (mhall7)</dc:creator>
  <cp:keywords/>
  <dc:description/>
  <cp:lastModifiedBy>Melissa Hall (mhall7)</cp:lastModifiedBy>
  <cp:revision>19</cp:revision>
  <cp:lastPrinted>2017-01-17T16:13:00Z</cp:lastPrinted>
  <dcterms:created xsi:type="dcterms:W3CDTF">2017-01-19T15:51:00Z</dcterms:created>
  <dcterms:modified xsi:type="dcterms:W3CDTF">2017-02-10T18:07:00Z</dcterms:modified>
</cp:coreProperties>
</file>