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812" w:rsidRDefault="00EC27D3" w:rsidP="00CE1812">
      <w:pPr>
        <w:pStyle w:val="Heading1"/>
      </w:pPr>
      <w:r>
        <w:t>GENERAL INFORMATION ON FOREIGN LANGUAGE TESTING</w:t>
      </w:r>
    </w:p>
    <w:p w:rsidR="00CE1812" w:rsidRPr="00E6377E" w:rsidRDefault="00CE1812" w:rsidP="00CE1812">
      <w:pPr>
        <w:pStyle w:val="Heading1"/>
      </w:pPr>
    </w:p>
    <w:p w:rsidR="00CE1812" w:rsidRPr="00E6377E" w:rsidRDefault="00CE1812" w:rsidP="00CE1812">
      <w:pPr>
        <w:pStyle w:val="Heading1"/>
      </w:pPr>
      <w:r w:rsidRPr="00E6377E">
        <w:t xml:space="preserve">Foreign Language Testing, </w:t>
      </w:r>
      <w:r w:rsidR="00E6377E" w:rsidRPr="00E6377E">
        <w:t>OPEN FROM APRIL 4- AUGUST 15, 2012</w:t>
      </w:r>
    </w:p>
    <w:p w:rsidR="00CE1812" w:rsidRPr="00E6377E" w:rsidRDefault="00CE1812" w:rsidP="00CE1812">
      <w:pPr>
        <w:rPr>
          <w:b/>
        </w:rPr>
      </w:pPr>
    </w:p>
    <w:p w:rsidR="00CE1812" w:rsidRDefault="00CE1812" w:rsidP="00CE1812">
      <w:pPr>
        <w:widowControl w:val="0"/>
        <w:autoSpaceDE w:val="0"/>
        <w:autoSpaceDN w:val="0"/>
        <w:adjustRightInd w:val="0"/>
        <w:spacing w:after="240"/>
        <w:rPr>
          <w:rFonts w:cs="ArialMT"/>
          <w:color w:val="333333"/>
          <w:lang w:bidi="en-US"/>
        </w:rPr>
      </w:pPr>
      <w:r w:rsidRPr="00270037">
        <w:rPr>
          <w:rFonts w:cs="ArialMT"/>
          <w:color w:val="333333"/>
          <w:lang w:bidi="en-US"/>
        </w:rPr>
        <w:t>If you plan to continue your language st</w:t>
      </w:r>
      <w:r w:rsidR="00E6377E">
        <w:rPr>
          <w:rFonts w:cs="ArialMT"/>
          <w:color w:val="333333"/>
          <w:lang w:bidi="en-US"/>
        </w:rPr>
        <w:t xml:space="preserve">udies in French, German, </w:t>
      </w:r>
      <w:r w:rsidRPr="00270037">
        <w:rPr>
          <w:rFonts w:cs="ArialMT"/>
          <w:color w:val="333333"/>
          <w:lang w:bidi="en-US"/>
        </w:rPr>
        <w:t>or Spanish, you</w:t>
      </w:r>
      <w:r w:rsidR="00EC27D3">
        <w:rPr>
          <w:rFonts w:cs="ArialMT"/>
          <w:color w:val="333333"/>
          <w:lang w:bidi="en-US"/>
        </w:rPr>
        <w:t xml:space="preserve"> MUST</w:t>
      </w:r>
      <w:r w:rsidRPr="00270037">
        <w:rPr>
          <w:rFonts w:cs="ArialMT"/>
          <w:color w:val="333333"/>
          <w:lang w:bidi="en-US"/>
        </w:rPr>
        <w:t xml:space="preserve"> take the online language placement test. If you are switching to a new language (from what you studied previously) or are planning to take one of the other languages offered at UMW, such as Arabic, Chinese, Greek, or Italian, you do not have to take the placement test.</w:t>
      </w:r>
    </w:p>
    <w:p w:rsidR="00E6377E" w:rsidRPr="00270037" w:rsidRDefault="00E6377E" w:rsidP="00CE1812">
      <w:pPr>
        <w:widowControl w:val="0"/>
        <w:autoSpaceDE w:val="0"/>
        <w:autoSpaceDN w:val="0"/>
        <w:adjustRightInd w:val="0"/>
        <w:spacing w:after="240"/>
        <w:rPr>
          <w:rFonts w:cs="ArialMT"/>
          <w:color w:val="333333"/>
          <w:lang w:bidi="en-US"/>
        </w:rPr>
      </w:pPr>
      <w:r>
        <w:rPr>
          <w:rFonts w:cs="ArialMT"/>
          <w:color w:val="333333"/>
          <w:lang w:bidi="en-US"/>
        </w:rPr>
        <w:t xml:space="preserve">The Latin placement test is on Canvas. Please contact Ana </w:t>
      </w:r>
      <w:proofErr w:type="spellStart"/>
      <w:r>
        <w:rPr>
          <w:rFonts w:cs="ArialMT"/>
          <w:color w:val="333333"/>
          <w:lang w:bidi="en-US"/>
        </w:rPr>
        <w:t>Chichester</w:t>
      </w:r>
      <w:proofErr w:type="spellEnd"/>
      <w:r>
        <w:rPr>
          <w:rFonts w:cs="ArialMT"/>
          <w:color w:val="333333"/>
          <w:lang w:bidi="en-US"/>
        </w:rPr>
        <w:t xml:space="preserve"> (</w:t>
      </w:r>
      <w:hyperlink r:id="rId6" w:history="1">
        <w:r w:rsidRPr="00745AC5">
          <w:rPr>
            <w:rStyle w:val="Hyperlink"/>
            <w:rFonts w:cs="ArialMT"/>
            <w:lang w:bidi="en-US"/>
          </w:rPr>
          <w:t>achiches@umw.edu</w:t>
        </w:r>
      </w:hyperlink>
      <w:r>
        <w:rPr>
          <w:rFonts w:cs="ArialMT"/>
          <w:color w:val="333333"/>
          <w:lang w:bidi="en-US"/>
        </w:rPr>
        <w:t xml:space="preserve">) if you wish to be added to the list on Canvas to take the test. </w:t>
      </w:r>
    </w:p>
    <w:p w:rsidR="00CE1812" w:rsidRPr="00270037" w:rsidRDefault="00CE1812" w:rsidP="00CE1812">
      <w:pPr>
        <w:widowControl w:val="0"/>
        <w:autoSpaceDE w:val="0"/>
        <w:autoSpaceDN w:val="0"/>
        <w:adjustRightInd w:val="0"/>
        <w:spacing w:after="240"/>
        <w:rPr>
          <w:rFonts w:cs="ArialMT"/>
          <w:color w:val="333333"/>
          <w:lang w:bidi="en-US"/>
        </w:rPr>
      </w:pPr>
      <w:r w:rsidRPr="00270037">
        <w:rPr>
          <w:rFonts w:cs="ArialMT"/>
          <w:color w:val="333333"/>
          <w:lang w:bidi="en-US"/>
        </w:rPr>
        <w:t>You may take tests in multiple languages, if you so desire.</w:t>
      </w:r>
    </w:p>
    <w:p w:rsidR="00CE1812" w:rsidRPr="00270037" w:rsidRDefault="00CE1812" w:rsidP="00CE1812">
      <w:pPr>
        <w:widowControl w:val="0"/>
        <w:autoSpaceDE w:val="0"/>
        <w:autoSpaceDN w:val="0"/>
        <w:adjustRightInd w:val="0"/>
        <w:spacing w:after="240"/>
        <w:rPr>
          <w:rFonts w:cs="ArialMT"/>
          <w:color w:val="333333"/>
          <w:u w:val="single" w:color="333333"/>
          <w:lang w:bidi="en-US"/>
        </w:rPr>
      </w:pPr>
      <w:r w:rsidRPr="00270037">
        <w:rPr>
          <w:rFonts w:cs="ArialMT"/>
          <w:color w:val="333333"/>
          <w:u w:val="single" w:color="333333"/>
          <w:lang w:bidi="en-US"/>
        </w:rPr>
        <w:t>The language tes</w:t>
      </w:r>
      <w:r w:rsidR="00EC27D3">
        <w:rPr>
          <w:rFonts w:cs="ArialMT"/>
          <w:color w:val="333333"/>
          <w:u w:val="single" w:color="333333"/>
          <w:lang w:bidi="en-US"/>
        </w:rPr>
        <w:t xml:space="preserve">ts will be available until </w:t>
      </w:r>
      <w:r w:rsidR="00E6377E">
        <w:rPr>
          <w:rFonts w:cs="ArialMT"/>
          <w:color w:val="333333"/>
          <w:u w:val="single" w:color="333333"/>
          <w:lang w:bidi="en-US"/>
        </w:rPr>
        <w:t xml:space="preserve">AUGUST 15 </w:t>
      </w:r>
      <w:r w:rsidRPr="00270037">
        <w:rPr>
          <w:rFonts w:cs="ArialMT"/>
          <w:color w:val="333333"/>
          <w:u w:val="single" w:color="333333"/>
          <w:lang w:bidi="en-US"/>
        </w:rPr>
        <w:t>at 5 p.m. After that time, you may not take these tests.</w:t>
      </w:r>
    </w:p>
    <w:p w:rsidR="00EC27D3" w:rsidRDefault="00CE1812" w:rsidP="00CE1812">
      <w:pPr>
        <w:widowControl w:val="0"/>
        <w:autoSpaceDE w:val="0"/>
        <w:autoSpaceDN w:val="0"/>
        <w:adjustRightInd w:val="0"/>
        <w:spacing w:after="240"/>
        <w:rPr>
          <w:rFonts w:cs="ArialMT"/>
          <w:color w:val="333333"/>
          <w:u w:color="333333"/>
          <w:lang w:bidi="en-US"/>
        </w:rPr>
      </w:pPr>
      <w:r w:rsidRPr="00270037">
        <w:rPr>
          <w:rFonts w:cs="ArialMT"/>
          <w:color w:val="333333"/>
          <w:u w:color="333333"/>
          <w:lang w:bidi="en-US"/>
        </w:rPr>
        <w:t xml:space="preserve">After completing the test, you’ll be given information about the appropriate course level you should start in for that language. If you take the French, German, or Spanish test, you’ll receive a score report as soon as the test is completed. </w:t>
      </w:r>
    </w:p>
    <w:p w:rsidR="00CE1812" w:rsidRPr="00270037" w:rsidRDefault="00CE1812" w:rsidP="00CE1812">
      <w:pPr>
        <w:widowControl w:val="0"/>
        <w:autoSpaceDE w:val="0"/>
        <w:autoSpaceDN w:val="0"/>
        <w:adjustRightInd w:val="0"/>
        <w:spacing w:after="240"/>
        <w:rPr>
          <w:rFonts w:cs="ArialMT"/>
          <w:color w:val="333333"/>
          <w:u w:color="333333"/>
          <w:lang w:bidi="en-US"/>
        </w:rPr>
      </w:pPr>
      <w:r w:rsidRPr="00270037">
        <w:rPr>
          <w:rFonts w:cs="ArialMT"/>
          <w:color w:val="333333"/>
          <w:u w:color="333333"/>
          <w:lang w:bidi="en-US"/>
        </w:rPr>
        <w:t xml:space="preserve">Depending on what score you achieve, you </w:t>
      </w:r>
      <w:r w:rsidRPr="00270037">
        <w:rPr>
          <w:rFonts w:cs="ArialMT"/>
          <w:i/>
          <w:iCs/>
          <w:color w:val="333333"/>
          <w:u w:color="333333"/>
          <w:lang w:bidi="en-US"/>
        </w:rPr>
        <w:t>may</w:t>
      </w:r>
      <w:r w:rsidRPr="00270037">
        <w:rPr>
          <w:rFonts w:cs="ArialMT"/>
          <w:color w:val="333333"/>
          <w:u w:color="333333"/>
          <w:lang w:bidi="en-US"/>
        </w:rPr>
        <w:t xml:space="preserve"> be invited to a second-stage test to more accurately place you in the highest intermediate-level or the appropriate upper-level course. In some cases, the results of the second test will tell you that you have satisfied the UMW language requirement as a result of the placement testing.</w:t>
      </w:r>
    </w:p>
    <w:p w:rsidR="00CE1812" w:rsidRPr="00270037" w:rsidRDefault="00CE1812" w:rsidP="00CE1812">
      <w:pPr>
        <w:widowControl w:val="0"/>
        <w:autoSpaceDE w:val="0"/>
        <w:autoSpaceDN w:val="0"/>
        <w:adjustRightInd w:val="0"/>
        <w:spacing w:after="240"/>
        <w:rPr>
          <w:rFonts w:cs="ArialMT"/>
          <w:color w:val="333333"/>
          <w:u w:color="333333"/>
          <w:lang w:bidi="en-US"/>
        </w:rPr>
      </w:pPr>
      <w:r w:rsidRPr="00270037">
        <w:rPr>
          <w:rFonts w:cs="ArialMT"/>
          <w:color w:val="333333"/>
          <w:u w:color="333333"/>
          <w:lang w:bidi="en-US"/>
        </w:rPr>
        <w:t>Persons eligible for the second-stage testing will be contacted by email to their UMW email address.</w:t>
      </w:r>
    </w:p>
    <w:p w:rsidR="00CE1812" w:rsidRPr="00270037" w:rsidRDefault="00CE1812" w:rsidP="00CE1812">
      <w:pPr>
        <w:widowControl w:val="0"/>
        <w:autoSpaceDE w:val="0"/>
        <w:autoSpaceDN w:val="0"/>
        <w:adjustRightInd w:val="0"/>
        <w:rPr>
          <w:rFonts w:cs="ArialMT"/>
          <w:b/>
          <w:bCs/>
          <w:color w:val="4A5769"/>
          <w:u w:color="333333"/>
          <w:lang w:bidi="en-US"/>
        </w:rPr>
      </w:pPr>
      <w:r w:rsidRPr="00270037">
        <w:rPr>
          <w:rFonts w:cs="ArialMT"/>
          <w:b/>
          <w:bCs/>
          <w:color w:val="4A5769"/>
          <w:u w:color="333333"/>
          <w:lang w:bidi="en-US"/>
        </w:rPr>
        <w:t xml:space="preserve">IF YOU ENCOUNTER ANY TECHNICAL PROBLEMS USING THE ONLINE LANGUAGE TESTS, YOU SHOULD CONTACT THE </w:t>
      </w:r>
      <w:r w:rsidR="00EC27D3">
        <w:rPr>
          <w:rFonts w:cs="ArialMT"/>
          <w:b/>
          <w:bCs/>
          <w:color w:val="4A5769"/>
          <w:u w:color="333333"/>
          <w:lang w:bidi="en-US"/>
        </w:rPr>
        <w:t>OFFICE OF THE REGISTRAR AT 540-654-1063</w:t>
      </w:r>
      <w:r w:rsidRPr="00270037">
        <w:rPr>
          <w:rFonts w:cs="ArialMT"/>
          <w:b/>
          <w:bCs/>
          <w:color w:val="4A5769"/>
          <w:u w:color="333333"/>
          <w:lang w:bidi="en-US"/>
        </w:rPr>
        <w:t xml:space="preserve"> TO REPORT THE DIFFICULTY AND TO RECEIVE BASIC TROUBLE-SHOOTING ASSISTANCE</w:t>
      </w:r>
    </w:p>
    <w:p w:rsidR="00CE1812" w:rsidRPr="00270037" w:rsidRDefault="00CE1812" w:rsidP="00CE1812">
      <w:pPr>
        <w:widowControl w:val="0"/>
        <w:autoSpaceDE w:val="0"/>
        <w:autoSpaceDN w:val="0"/>
        <w:adjustRightInd w:val="0"/>
        <w:rPr>
          <w:rFonts w:cs="ArialMT"/>
          <w:b/>
          <w:bCs/>
          <w:color w:val="4A5769"/>
          <w:u w:color="333333"/>
          <w:lang w:bidi="en-US"/>
        </w:rPr>
      </w:pPr>
    </w:p>
    <w:p w:rsidR="00CE1812" w:rsidRDefault="00CE1812" w:rsidP="00CE1812">
      <w:pPr>
        <w:pStyle w:val="Heading1"/>
        <w:pBdr>
          <w:bottom w:val="dotted" w:sz="24" w:space="1" w:color="auto"/>
        </w:pBdr>
        <w:rPr>
          <w:rFonts w:cs="ArialMT"/>
          <w:b w:val="0"/>
          <w:bCs w:val="0"/>
          <w:color w:val="333333"/>
          <w:u w:color="333333"/>
          <w:lang w:bidi="en-US"/>
        </w:rPr>
      </w:pPr>
      <w:r w:rsidRPr="00270037">
        <w:rPr>
          <w:rFonts w:cs="ArialMT"/>
          <w:b w:val="0"/>
          <w:bCs w:val="0"/>
          <w:color w:val="333333"/>
          <w:u w:color="333333"/>
          <w:lang w:bidi="en-US"/>
        </w:rPr>
        <w:t xml:space="preserve">For more information about language testing, read the </w:t>
      </w:r>
      <w:hyperlink r:id="rId7" w:history="1">
        <w:r w:rsidRPr="00270037">
          <w:rPr>
            <w:rFonts w:cs="ArialMT"/>
            <w:b w:val="0"/>
            <w:bCs w:val="0"/>
            <w:color w:val="4A5769"/>
            <w:u w:val="single" w:color="4A5769"/>
            <w:lang w:bidi="en-US"/>
          </w:rPr>
          <w:t>Frequently Asked Questions</w:t>
        </w:r>
      </w:hyperlink>
      <w:r w:rsidRPr="00270037">
        <w:rPr>
          <w:rFonts w:cs="ArialMT"/>
          <w:b w:val="0"/>
          <w:bCs w:val="0"/>
          <w:color w:val="333333"/>
          <w:u w:color="333333"/>
          <w:lang w:bidi="en-US"/>
        </w:rPr>
        <w:t xml:space="preserve"> page.</w:t>
      </w:r>
    </w:p>
    <w:p w:rsidR="00EC27D3" w:rsidRPr="00EC27D3" w:rsidRDefault="00EC27D3" w:rsidP="00EC27D3">
      <w:pPr>
        <w:rPr>
          <w:lang w:bidi="en-US"/>
        </w:rPr>
      </w:pPr>
    </w:p>
    <w:p w:rsidR="00D42919" w:rsidRDefault="00B66D7F">
      <w:bookmarkStart w:id="0" w:name="_GoBack"/>
      <w:bookmarkEnd w:id="0"/>
    </w:p>
    <w:sectPr w:rsidR="00D42919" w:rsidSect="00F318B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D7F" w:rsidRDefault="00B66D7F" w:rsidP="00EC27D3">
      <w:r>
        <w:separator/>
      </w:r>
    </w:p>
  </w:endnote>
  <w:endnote w:type="continuationSeparator" w:id="0">
    <w:p w:rsidR="00B66D7F" w:rsidRDefault="00B66D7F" w:rsidP="00EC27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altName w:val="Arial"/>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7D3" w:rsidRDefault="00EC27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7D3" w:rsidRPr="00EC27D3" w:rsidRDefault="00EC27D3">
    <w:pPr>
      <w:pStyle w:val="Footer"/>
      <w:rPr>
        <w:sz w:val="16"/>
        <w:szCs w:val="16"/>
      </w:rPr>
    </w:pPr>
    <w:r w:rsidRPr="00EC27D3">
      <w:rPr>
        <w:sz w:val="16"/>
        <w:szCs w:val="16"/>
      </w:rPr>
      <w:t>REVISED 10/21/2011, Ana Chichester</w:t>
    </w:r>
  </w:p>
  <w:p w:rsidR="00EC27D3" w:rsidRDefault="00EC27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7D3" w:rsidRDefault="00EC27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D7F" w:rsidRDefault="00B66D7F" w:rsidP="00EC27D3">
      <w:r>
        <w:separator/>
      </w:r>
    </w:p>
  </w:footnote>
  <w:footnote w:type="continuationSeparator" w:id="0">
    <w:p w:rsidR="00B66D7F" w:rsidRDefault="00B66D7F" w:rsidP="00EC27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7D3" w:rsidRDefault="00EC27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7D3" w:rsidRDefault="00EC27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7D3" w:rsidRDefault="00EC27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CE1812"/>
    <w:rsid w:val="0000317B"/>
    <w:rsid w:val="003B5271"/>
    <w:rsid w:val="00A76956"/>
    <w:rsid w:val="00B66D7F"/>
    <w:rsid w:val="00B962FA"/>
    <w:rsid w:val="00CE1812"/>
    <w:rsid w:val="00E6377E"/>
    <w:rsid w:val="00EC2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812"/>
    <w:rPr>
      <w:rFonts w:eastAsia="Times New Roman"/>
      <w:sz w:val="24"/>
      <w:szCs w:val="24"/>
      <w:lang w:eastAsia="en-US"/>
    </w:rPr>
  </w:style>
  <w:style w:type="paragraph" w:styleId="Heading1">
    <w:name w:val="heading 1"/>
    <w:basedOn w:val="Normal"/>
    <w:next w:val="Normal"/>
    <w:link w:val="Heading1Char"/>
    <w:qFormat/>
    <w:rsid w:val="00CE181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1812"/>
    <w:rPr>
      <w:rFonts w:eastAsia="Times New Roman"/>
      <w:b/>
      <w:bCs/>
      <w:sz w:val="24"/>
      <w:szCs w:val="24"/>
      <w:lang w:eastAsia="en-US"/>
    </w:rPr>
  </w:style>
  <w:style w:type="paragraph" w:styleId="Header">
    <w:name w:val="header"/>
    <w:basedOn w:val="Normal"/>
    <w:link w:val="HeaderChar"/>
    <w:uiPriority w:val="99"/>
    <w:semiHidden/>
    <w:unhideWhenUsed/>
    <w:rsid w:val="00EC27D3"/>
    <w:pPr>
      <w:tabs>
        <w:tab w:val="center" w:pos="4680"/>
        <w:tab w:val="right" w:pos="9360"/>
      </w:tabs>
    </w:pPr>
  </w:style>
  <w:style w:type="character" w:customStyle="1" w:styleId="HeaderChar">
    <w:name w:val="Header Char"/>
    <w:basedOn w:val="DefaultParagraphFont"/>
    <w:link w:val="Header"/>
    <w:uiPriority w:val="99"/>
    <w:semiHidden/>
    <w:rsid w:val="00EC27D3"/>
    <w:rPr>
      <w:rFonts w:eastAsia="Times New Roman"/>
      <w:sz w:val="24"/>
      <w:szCs w:val="24"/>
      <w:lang w:eastAsia="en-US"/>
    </w:rPr>
  </w:style>
  <w:style w:type="paragraph" w:styleId="Footer">
    <w:name w:val="footer"/>
    <w:basedOn w:val="Normal"/>
    <w:link w:val="FooterChar"/>
    <w:uiPriority w:val="99"/>
    <w:unhideWhenUsed/>
    <w:rsid w:val="00EC27D3"/>
    <w:pPr>
      <w:tabs>
        <w:tab w:val="center" w:pos="4680"/>
        <w:tab w:val="right" w:pos="9360"/>
      </w:tabs>
    </w:pPr>
  </w:style>
  <w:style w:type="character" w:customStyle="1" w:styleId="FooterChar">
    <w:name w:val="Footer Char"/>
    <w:basedOn w:val="DefaultParagraphFont"/>
    <w:link w:val="Footer"/>
    <w:uiPriority w:val="99"/>
    <w:rsid w:val="00EC27D3"/>
    <w:rPr>
      <w:rFonts w:eastAsia="Times New Roman"/>
      <w:sz w:val="24"/>
      <w:szCs w:val="24"/>
      <w:lang w:eastAsia="en-US"/>
    </w:rPr>
  </w:style>
  <w:style w:type="paragraph" w:styleId="BalloonText">
    <w:name w:val="Balloon Text"/>
    <w:basedOn w:val="Normal"/>
    <w:link w:val="BalloonTextChar"/>
    <w:uiPriority w:val="99"/>
    <w:semiHidden/>
    <w:unhideWhenUsed/>
    <w:rsid w:val="00EC27D3"/>
    <w:rPr>
      <w:rFonts w:ascii="Tahoma" w:hAnsi="Tahoma" w:cs="Tahoma"/>
      <w:sz w:val="16"/>
      <w:szCs w:val="16"/>
    </w:rPr>
  </w:style>
  <w:style w:type="character" w:customStyle="1" w:styleId="BalloonTextChar">
    <w:name w:val="Balloon Text Char"/>
    <w:basedOn w:val="DefaultParagraphFont"/>
    <w:link w:val="BalloonText"/>
    <w:uiPriority w:val="99"/>
    <w:semiHidden/>
    <w:rsid w:val="00EC27D3"/>
    <w:rPr>
      <w:rFonts w:ascii="Tahoma" w:eastAsia="Times New Roman" w:hAnsi="Tahoma" w:cs="Tahoma"/>
      <w:sz w:val="16"/>
      <w:szCs w:val="16"/>
      <w:lang w:eastAsia="en-US"/>
    </w:rPr>
  </w:style>
  <w:style w:type="character" w:styleId="Hyperlink">
    <w:name w:val="Hyperlink"/>
    <w:basedOn w:val="DefaultParagraphFont"/>
    <w:uiPriority w:val="99"/>
    <w:unhideWhenUsed/>
    <w:rsid w:val="00E6377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812"/>
    <w:rPr>
      <w:rFonts w:eastAsia="Times New Roman"/>
      <w:sz w:val="24"/>
      <w:szCs w:val="24"/>
      <w:lang w:eastAsia="en-US"/>
    </w:rPr>
  </w:style>
  <w:style w:type="paragraph" w:styleId="Heading1">
    <w:name w:val="heading 1"/>
    <w:basedOn w:val="Normal"/>
    <w:next w:val="Normal"/>
    <w:link w:val="Heading1Char"/>
    <w:qFormat/>
    <w:rsid w:val="00CE181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1812"/>
    <w:rPr>
      <w:rFonts w:eastAsia="Times New Roman"/>
      <w:b/>
      <w:bCs/>
      <w:sz w:val="24"/>
      <w:szCs w:val="24"/>
      <w:lang w:eastAsia="en-U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umw.edu/cas/acaffairs/students/languagetest/faqs.php" TargetMode="External"/><Relationship Id="rId12" Type="http://schemas.openxmlformats.org/officeDocument/2006/relationships/header" Target="header3.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chiches@umw.edu"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1603</Characters>
  <Application>Microsoft Office Word</Application>
  <DocSecurity>0</DocSecurity>
  <Lines>13</Lines>
  <Paragraphs>3</Paragraphs>
  <ScaleCrop>false</ScaleCrop>
  <Company>University of Mary Washington</Company>
  <LinksUpToDate>false</LinksUpToDate>
  <CharactersWithSpaces>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Morello</dc:creator>
  <cp:lastModifiedBy>Guest</cp:lastModifiedBy>
  <cp:revision>2</cp:revision>
  <dcterms:created xsi:type="dcterms:W3CDTF">2012-05-16T20:50:00Z</dcterms:created>
  <dcterms:modified xsi:type="dcterms:W3CDTF">2012-05-16T20:50:00Z</dcterms:modified>
</cp:coreProperties>
</file>